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8B42D" w14:textId="6EC4CF16" w:rsidR="00B03C6B" w:rsidRPr="00B03C6B" w:rsidRDefault="00B03C6B" w:rsidP="00B03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Вх. 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491 – 1 / 13.09.2024г.</w:t>
      </w:r>
    </w:p>
    <w:p w14:paraId="7FD04E8A" w14:textId="504B0196" w:rsidR="00DA4DA0" w:rsidRPr="000723B7" w:rsidRDefault="00DA4DA0" w:rsidP="00DA4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ОБЩЕСТВЕН СЪВЕТ</w:t>
      </w:r>
    </w:p>
    <w:p w14:paraId="7561F259" w14:textId="77777777" w:rsidR="00DA4DA0" w:rsidRPr="00460879" w:rsidRDefault="00DA4DA0" w:rsidP="00DA4DA0">
      <w:pPr>
        <w:pBdr>
          <w:top w:val="single" w:sz="12" w:space="0" w:color="auto"/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4608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към ОСНОВНО УЧИЛИЩЕ «Христо Смирненски», с.Радиево</w:t>
      </w:r>
    </w:p>
    <w:p w14:paraId="499B4807" w14:textId="77777777" w:rsidR="00DA4DA0" w:rsidRPr="000723B7" w:rsidRDefault="00DA4DA0" w:rsidP="00DA4DA0">
      <w:pPr>
        <w:rPr>
          <w:rFonts w:ascii="Times New Roman" w:hAnsi="Times New Roman" w:cs="Times New Roman"/>
          <w:sz w:val="24"/>
          <w:szCs w:val="24"/>
        </w:rPr>
      </w:pPr>
    </w:p>
    <w:p w14:paraId="65270C95" w14:textId="29C04605" w:rsidR="00DA4DA0" w:rsidRPr="00B03C6B" w:rsidRDefault="00DA4DA0" w:rsidP="0052596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ПРОТОКОЛ  №</w:t>
      </w:r>
      <w:r w:rsidR="00B03C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9</w:t>
      </w:r>
    </w:p>
    <w:p w14:paraId="261A9A61" w14:textId="7772B2FF" w:rsidR="00DA4DA0" w:rsidRPr="00525963" w:rsidRDefault="00DA4DA0" w:rsidP="0052596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  <w:t>Днес</w:t>
      </w:r>
      <w:r w:rsidRPr="0052596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0524B4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>.0</w:t>
      </w:r>
      <w:r w:rsidRPr="00525963">
        <w:rPr>
          <w:rFonts w:ascii="Times New Roman" w:eastAsia="Calibri" w:hAnsi="Times New Roman" w:cs="Times New Roman"/>
          <w:sz w:val="24"/>
          <w:szCs w:val="24"/>
        </w:rPr>
        <w:t>9</w:t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954DEE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>, се проведе заседание на Обществения съвет от 17:00 часа към ОУ „Христо Смирненски“, с. Радиево.</w:t>
      </w:r>
    </w:p>
    <w:p w14:paraId="65A14471" w14:textId="77777777" w:rsidR="00DA4DA0" w:rsidRPr="00525963" w:rsidRDefault="00DA4DA0" w:rsidP="0052596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  <w:t>Заседанието беше открито от председателя на Обществения съвет Ваня Тодорова, която обяви, че присъстват всички членове и при този кворум то е законно и може да взема решения.</w:t>
      </w:r>
    </w:p>
    <w:p w14:paraId="76CB8EA5" w14:textId="77777777" w:rsidR="00DA4DA0" w:rsidRPr="00525963" w:rsidRDefault="00DA4DA0" w:rsidP="0052596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Списъкът на присъстващите е приложен към протокола.</w:t>
      </w:r>
    </w:p>
    <w:p w14:paraId="7A2C49D9" w14:textId="77777777" w:rsidR="00DA4DA0" w:rsidRPr="00525963" w:rsidRDefault="00DA4DA0" w:rsidP="00525963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Председателят на ОС предложи следния:</w:t>
      </w:r>
    </w:p>
    <w:p w14:paraId="1019F80E" w14:textId="77777777" w:rsidR="00DA4DA0" w:rsidRDefault="00DA4DA0" w:rsidP="00525963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ДНЕВЕН РЕД:</w:t>
      </w:r>
    </w:p>
    <w:p w14:paraId="3ED44226" w14:textId="77777777" w:rsidR="00954DEE" w:rsidRDefault="00954DEE" w:rsidP="00954D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Приемане на представения от председателя отчет за дейността на ОС през учебната 2023/2024г.</w:t>
      </w:r>
    </w:p>
    <w:p w14:paraId="6FFA7229" w14:textId="77777777" w:rsidR="00954DEE" w:rsidRDefault="00954DEE" w:rsidP="00954D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Приемане на отчета за изпълнение на стратегията за 2023/2024г.</w:t>
      </w:r>
    </w:p>
    <w:p w14:paraId="75FA7E3C" w14:textId="77777777" w:rsidR="00954DEE" w:rsidRPr="007446B6" w:rsidRDefault="00954DEE" w:rsidP="00954D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Одобряване на План за действие към стратетията за развитие на училището за 2024/2025г.</w:t>
      </w:r>
    </w:p>
    <w:p w14:paraId="25C9C101" w14:textId="77777777" w:rsidR="00954DEE" w:rsidRDefault="00954DEE" w:rsidP="00954D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Приемане на представения за разглеждане тримесечен отчет по изпълнение на бюджета.</w:t>
      </w:r>
    </w:p>
    <w:p w14:paraId="439AD958" w14:textId="59650744" w:rsidR="00954DEE" w:rsidRPr="00954DEE" w:rsidRDefault="00954DEE" w:rsidP="00954D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7446B6">
        <w:rPr>
          <w:rFonts w:ascii="Times New Roman" w:eastAsia="Times New Roman" w:hAnsi="Times New Roman"/>
          <w:sz w:val="24"/>
          <w:szCs w:val="24"/>
          <w:lang w:val="bg-BG"/>
        </w:rPr>
        <w:t>Съгласуване на училищни учебни планове за учебната 202</w:t>
      </w:r>
      <w:r>
        <w:rPr>
          <w:rFonts w:ascii="Times New Roman" w:eastAsia="Times New Roman" w:hAnsi="Times New Roman"/>
          <w:sz w:val="24"/>
          <w:szCs w:val="24"/>
          <w:lang w:val="bg-BG"/>
        </w:rPr>
        <w:t>4/</w:t>
      </w:r>
      <w:r w:rsidRPr="007446B6">
        <w:rPr>
          <w:rFonts w:ascii="Times New Roman" w:eastAsia="Times New Roman" w:hAnsi="Times New Roman"/>
          <w:sz w:val="24"/>
          <w:szCs w:val="24"/>
          <w:lang w:val="bg-BG"/>
        </w:rPr>
        <w:t>202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7446B6">
        <w:rPr>
          <w:rFonts w:ascii="Times New Roman" w:eastAsia="Times New Roman" w:hAnsi="Times New Roman"/>
          <w:sz w:val="24"/>
          <w:szCs w:val="24"/>
          <w:lang w:val="bg-BG"/>
        </w:rPr>
        <w:t>г.</w:t>
      </w:r>
    </w:p>
    <w:p w14:paraId="73E8E1A4" w14:textId="77777777" w:rsidR="00954DEE" w:rsidRPr="00F5149A" w:rsidRDefault="00954DEE" w:rsidP="00954D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Hlk146402675"/>
      <w:bookmarkStart w:id="1" w:name="_Hlk146406092"/>
      <w:r>
        <w:rPr>
          <w:rFonts w:ascii="Times New Roman" w:hAnsi="Times New Roman"/>
          <w:sz w:val="24"/>
          <w:szCs w:val="24"/>
          <w:lang w:val="bg-BG"/>
        </w:rPr>
        <w:t>Промяна в състава на ОС преди изтичане на срока по чл.14, ал. 2</w:t>
      </w:r>
    </w:p>
    <w:p w14:paraId="02A208BE" w14:textId="77777777" w:rsidR="00954DEE" w:rsidRPr="00525963" w:rsidRDefault="00954DEE" w:rsidP="00954DEE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C6ADADB" w14:textId="77777777" w:rsidR="00DA4DA0" w:rsidRPr="00525963" w:rsidRDefault="00DA4DA0" w:rsidP="00525963">
      <w:pPr>
        <w:spacing w:line="240" w:lineRule="auto"/>
        <w:ind w:left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</w:pPr>
      <w:bookmarkStart w:id="2" w:name="_Hlk129537689"/>
      <w:bookmarkEnd w:id="0"/>
      <w:bookmarkEnd w:id="1"/>
      <w:r w:rsidRPr="00525963"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  <w:t>ПО ТОЧКА ПЪРВА ОТ ДНЕВНИЯ РЕД:</w:t>
      </w:r>
    </w:p>
    <w:p w14:paraId="4A5AB9F5" w14:textId="5844A3FE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Бе представ</w:t>
      </w:r>
      <w:r w:rsidRPr="00525963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н  и приет отчета за дейноста на ОС към ОУ „Христо Смирненски“, с. Радиево през учебната 202</w:t>
      </w:r>
      <w:r w:rsidR="00954DEE">
        <w:rPr>
          <w:rFonts w:ascii="Times New Roman" w:eastAsiaTheme="minorEastAsia" w:hAnsi="Times New Roman" w:cs="Times New Roman"/>
          <w:sz w:val="24"/>
          <w:szCs w:val="24"/>
          <w:lang w:val="bg-BG"/>
        </w:rPr>
        <w:t>3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/202</w:t>
      </w:r>
      <w:r w:rsidR="00954DEE">
        <w:rPr>
          <w:rFonts w:ascii="Times New Roman" w:eastAsiaTheme="minorEastAsia" w:hAnsi="Times New Roman" w:cs="Times New Roman"/>
          <w:sz w:val="24"/>
          <w:szCs w:val="24"/>
          <w:lang w:val="bg-BG"/>
        </w:rPr>
        <w:t>4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г. </w:t>
      </w:r>
    </w:p>
    <w:p w14:paraId="159CC0E7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След разисквания, други предложения не бяха направени и поради това Председателя предложи да се премине към гласуване.</w:t>
      </w:r>
    </w:p>
    <w:p w14:paraId="39A109AD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Гласували:</w:t>
      </w:r>
    </w:p>
    <w:p w14:paraId="71FD0EAE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„За“ – 100%</w:t>
      </w:r>
    </w:p>
    <w:p w14:paraId="14292B70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„Против“ – 0%</w:t>
      </w:r>
    </w:p>
    <w:p w14:paraId="0A7435D7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Предложението се приема.</w:t>
      </w:r>
    </w:p>
    <w:p w14:paraId="27423DE4" w14:textId="77777777" w:rsidR="00DA4DA0" w:rsidRPr="00525963" w:rsidRDefault="00DA4DA0" w:rsidP="00525963">
      <w:pPr>
        <w:spacing w:line="240" w:lineRule="auto"/>
        <w:ind w:right="-113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  <w:t>Решение №1</w:t>
      </w:r>
    </w:p>
    <w:p w14:paraId="334D23ED" w14:textId="3F54F4E9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ОС одобрява и приема отчета за дейноста през 202</w:t>
      </w:r>
      <w:r w:rsidR="00954DEE">
        <w:rPr>
          <w:rFonts w:ascii="Times New Roman" w:eastAsiaTheme="minorEastAsia" w:hAnsi="Times New Roman" w:cs="Times New Roman"/>
          <w:sz w:val="24"/>
          <w:szCs w:val="24"/>
          <w:lang w:val="bg-BG"/>
        </w:rPr>
        <w:t>3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/202</w:t>
      </w:r>
      <w:r w:rsidR="00954DEE">
        <w:rPr>
          <w:rFonts w:ascii="Times New Roman" w:eastAsiaTheme="minorEastAsia" w:hAnsi="Times New Roman" w:cs="Times New Roman"/>
          <w:sz w:val="24"/>
          <w:szCs w:val="24"/>
          <w:lang w:val="bg-BG"/>
        </w:rPr>
        <w:t>4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учебна година.</w:t>
      </w:r>
    </w:p>
    <w:bookmarkEnd w:id="2"/>
    <w:p w14:paraId="31681B9B" w14:textId="77777777" w:rsidR="00DA4DA0" w:rsidRPr="00525963" w:rsidRDefault="00DA4DA0" w:rsidP="00525963">
      <w:pPr>
        <w:spacing w:line="240" w:lineRule="auto"/>
        <w:ind w:left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</w:pPr>
    </w:p>
    <w:p w14:paraId="01F7E15A" w14:textId="77777777" w:rsidR="00DA4DA0" w:rsidRPr="00525963" w:rsidRDefault="00DA4DA0" w:rsidP="00525963">
      <w:pPr>
        <w:spacing w:line="240" w:lineRule="auto"/>
        <w:ind w:left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</w:pPr>
      <w:bookmarkStart w:id="3" w:name="_Hlk129538157"/>
      <w:r w:rsidRPr="00525963"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  <w:t>ПО ТОЧКА ВТОРА ОТ ДНЕВНИЯ РЕД:</w:t>
      </w:r>
    </w:p>
    <w:p w14:paraId="1D8CFD95" w14:textId="28A10CBB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Бе представен  отчета за изпълнение на стратегията за 202</w:t>
      </w:r>
      <w:r w:rsidR="00954DEE">
        <w:rPr>
          <w:rFonts w:ascii="Times New Roman" w:eastAsiaTheme="minorEastAsia" w:hAnsi="Times New Roman" w:cs="Times New Roman"/>
          <w:sz w:val="24"/>
          <w:szCs w:val="24"/>
          <w:lang w:val="bg-BG"/>
        </w:rPr>
        <w:t>3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/202</w:t>
      </w:r>
      <w:r w:rsidR="00954DEE">
        <w:rPr>
          <w:rFonts w:ascii="Times New Roman" w:eastAsiaTheme="minorEastAsia" w:hAnsi="Times New Roman" w:cs="Times New Roman"/>
          <w:sz w:val="24"/>
          <w:szCs w:val="24"/>
          <w:lang w:val="bg-BG"/>
        </w:rPr>
        <w:t>4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г.</w:t>
      </w:r>
    </w:p>
    <w:p w14:paraId="44E90656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lastRenderedPageBreak/>
        <w:t>След разисквания, други предложения не бяха направени и поради това Председателя предложи да се премине към гласуване.</w:t>
      </w:r>
    </w:p>
    <w:p w14:paraId="3AA4ED7B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Гласували:</w:t>
      </w:r>
    </w:p>
    <w:p w14:paraId="64375229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„За“ – 100%</w:t>
      </w:r>
    </w:p>
    <w:p w14:paraId="3957DDDD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„Против“ – 0%</w:t>
      </w:r>
    </w:p>
    <w:p w14:paraId="7AE7417F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Предложението се приема.</w:t>
      </w:r>
    </w:p>
    <w:p w14:paraId="14C899A7" w14:textId="77777777" w:rsidR="00DA4DA0" w:rsidRPr="00525963" w:rsidRDefault="00DA4DA0" w:rsidP="00525963">
      <w:pPr>
        <w:spacing w:line="240" w:lineRule="auto"/>
        <w:ind w:left="-113" w:right="-113" w:firstLine="833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  <w:t>Решение №2</w:t>
      </w:r>
    </w:p>
    <w:p w14:paraId="6EBB6086" w14:textId="3A0D0BD5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ОС одобрява и приема отчета за изпълнение на стратегията за 202</w:t>
      </w:r>
      <w:r w:rsidR="00954DEE">
        <w:rPr>
          <w:rFonts w:ascii="Times New Roman" w:eastAsiaTheme="minorEastAsia" w:hAnsi="Times New Roman" w:cs="Times New Roman"/>
          <w:sz w:val="24"/>
          <w:szCs w:val="24"/>
          <w:lang w:val="bg-BG"/>
        </w:rPr>
        <w:t>3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/202</w:t>
      </w:r>
      <w:r w:rsidR="00954DEE">
        <w:rPr>
          <w:rFonts w:ascii="Times New Roman" w:eastAsiaTheme="minorEastAsia" w:hAnsi="Times New Roman" w:cs="Times New Roman"/>
          <w:sz w:val="24"/>
          <w:szCs w:val="24"/>
          <w:lang w:val="bg-BG"/>
        </w:rPr>
        <w:t>4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г.</w:t>
      </w:r>
    </w:p>
    <w:p w14:paraId="2572F21D" w14:textId="77777777" w:rsidR="00DA4DA0" w:rsidRPr="00525963" w:rsidRDefault="00DA4DA0" w:rsidP="00525963">
      <w:pPr>
        <w:spacing w:line="240" w:lineRule="auto"/>
        <w:ind w:left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</w:pPr>
      <w:bookmarkStart w:id="4" w:name="_Hlk129539461"/>
      <w:bookmarkEnd w:id="3"/>
      <w:r w:rsidRPr="00525963"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  <w:t>ПО ТОЧКА ТРЕТА ОТ ДНЕВНИЯ РЕД:</w:t>
      </w:r>
    </w:p>
    <w:p w14:paraId="45BEF8B5" w14:textId="55623E05" w:rsidR="00DA4DA0" w:rsidRPr="00525963" w:rsidRDefault="006955E4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hAnsi="Times New Roman" w:cs="Times New Roman"/>
          <w:sz w:val="24"/>
          <w:szCs w:val="24"/>
          <w:lang w:val="bg-BG"/>
        </w:rPr>
        <w:t xml:space="preserve"> Бе представено за одобряване на План за действие към стратетията за развитие на училището за 202</w:t>
      </w:r>
      <w:r w:rsidR="00954DEE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525963">
        <w:rPr>
          <w:rFonts w:ascii="Times New Roman" w:hAnsi="Times New Roman" w:cs="Times New Roman"/>
          <w:sz w:val="24"/>
          <w:szCs w:val="24"/>
          <w:lang w:val="bg-BG"/>
        </w:rPr>
        <w:t>/202</w:t>
      </w:r>
      <w:r w:rsidR="00954DE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525963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.</w:t>
      </w:r>
    </w:p>
    <w:p w14:paraId="4A581E1B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След разисквания, други предложения не бяха направени и поради това </w:t>
      </w:r>
      <w:bookmarkStart w:id="5" w:name="_Hlk177578926"/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Председателя предложи да се премине към гласуване.</w:t>
      </w:r>
    </w:p>
    <w:p w14:paraId="3187D04B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Гласували:</w:t>
      </w:r>
    </w:p>
    <w:p w14:paraId="424EA8F5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„За“ – 100%</w:t>
      </w:r>
    </w:p>
    <w:p w14:paraId="5EB4A56E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„Против“ – 0%</w:t>
      </w:r>
    </w:p>
    <w:p w14:paraId="533B526A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Предложението се прием</w:t>
      </w:r>
    </w:p>
    <w:bookmarkEnd w:id="5"/>
    <w:p w14:paraId="25D5841A" w14:textId="77777777" w:rsidR="00DA4DA0" w:rsidRPr="00525963" w:rsidRDefault="00DA4DA0" w:rsidP="00525963">
      <w:pPr>
        <w:spacing w:line="240" w:lineRule="auto"/>
        <w:ind w:left="-113" w:right="-113" w:firstLine="833"/>
        <w:jc w:val="center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  <w:t>Решение №3</w:t>
      </w:r>
    </w:p>
    <w:p w14:paraId="3BD15509" w14:textId="2C7C0C2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ОС одобрява</w:t>
      </w:r>
      <w:r w:rsidR="006955E4" w:rsidRPr="00525963">
        <w:rPr>
          <w:rFonts w:ascii="Times New Roman" w:hAnsi="Times New Roman" w:cs="Times New Roman"/>
          <w:sz w:val="24"/>
          <w:szCs w:val="24"/>
          <w:lang w:val="bg-BG"/>
        </w:rPr>
        <w:t xml:space="preserve"> Плана за действие към стратетията за развитие на училището за 202</w:t>
      </w:r>
      <w:r w:rsidR="00954DEE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6955E4" w:rsidRPr="00525963">
        <w:rPr>
          <w:rFonts w:ascii="Times New Roman" w:hAnsi="Times New Roman" w:cs="Times New Roman"/>
          <w:sz w:val="24"/>
          <w:szCs w:val="24"/>
          <w:lang w:val="bg-BG"/>
        </w:rPr>
        <w:t>/202</w:t>
      </w:r>
      <w:r w:rsidR="00954DE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6955E4" w:rsidRPr="00525963">
        <w:rPr>
          <w:rFonts w:ascii="Times New Roman" w:hAnsi="Times New Roman" w:cs="Times New Roman"/>
          <w:sz w:val="24"/>
          <w:szCs w:val="24"/>
          <w:lang w:val="bg-BG"/>
        </w:rPr>
        <w:t>г</w:t>
      </w:r>
      <w:bookmarkEnd w:id="4"/>
      <w:r w:rsidR="006955E4"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.</w:t>
      </w:r>
    </w:p>
    <w:p w14:paraId="68B7FD41" w14:textId="77777777" w:rsidR="00DA4DA0" w:rsidRPr="00525963" w:rsidRDefault="00DA4DA0" w:rsidP="00525963">
      <w:pPr>
        <w:spacing w:line="240" w:lineRule="auto"/>
        <w:ind w:left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  <w:t>ПО ТОЧКА ЧЕТВЪРТА ОТ ДНЕВНИЯ РЕД:</w:t>
      </w:r>
    </w:p>
    <w:p w14:paraId="75C45605" w14:textId="69FB6AD8" w:rsidR="006955E4" w:rsidRPr="00525963" w:rsidRDefault="006955E4" w:rsidP="00525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25963">
        <w:rPr>
          <w:rFonts w:ascii="Times New Roman" w:hAnsi="Times New Roman" w:cs="Times New Roman"/>
          <w:sz w:val="24"/>
          <w:szCs w:val="24"/>
          <w:lang w:val="bg-BG"/>
        </w:rPr>
        <w:t>Приемане на представения за разглеждане тримесечен отчет по изпълнение на бюджета.</w:t>
      </w:r>
    </w:p>
    <w:p w14:paraId="2034DA35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След разисквания, други предложения не бяха направени и поради това Председателя предложи да се премине към гласуване.</w:t>
      </w:r>
    </w:p>
    <w:p w14:paraId="26A3F24E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Гласували:</w:t>
      </w:r>
    </w:p>
    <w:p w14:paraId="7A936603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„За“ – 100%</w:t>
      </w:r>
    </w:p>
    <w:p w14:paraId="03BD6C77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„Против“ – 0%</w:t>
      </w:r>
    </w:p>
    <w:p w14:paraId="14F6CFF3" w14:textId="77777777" w:rsidR="00DA4DA0" w:rsidRPr="00525963" w:rsidRDefault="00DA4DA0" w:rsidP="00525963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Предложението се приема.</w:t>
      </w:r>
    </w:p>
    <w:p w14:paraId="5B945207" w14:textId="77777777" w:rsidR="00DA4DA0" w:rsidRPr="00525963" w:rsidRDefault="00DA4DA0" w:rsidP="00525963">
      <w:pPr>
        <w:spacing w:line="240" w:lineRule="auto"/>
        <w:ind w:left="-113" w:right="-113" w:firstLine="833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b/>
          <w:bCs/>
          <w:sz w:val="24"/>
          <w:szCs w:val="24"/>
          <w:lang w:val="bg-BG"/>
        </w:rPr>
        <w:t>Решение №4</w:t>
      </w:r>
    </w:p>
    <w:p w14:paraId="6F3518CB" w14:textId="3F0DE307" w:rsidR="006955E4" w:rsidRPr="00525963" w:rsidRDefault="00DA4DA0" w:rsidP="0052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ОС одобрява и приема</w:t>
      </w:r>
      <w:r w:rsidR="006955E4" w:rsidRPr="00525963">
        <w:rPr>
          <w:rFonts w:ascii="Times New Roman" w:hAnsi="Times New Roman" w:cs="Times New Roman"/>
          <w:sz w:val="24"/>
          <w:szCs w:val="24"/>
          <w:lang w:val="bg-BG"/>
        </w:rPr>
        <w:t xml:space="preserve"> представения за разглеждане тримесечен отчет по изпълнение на бюджета.</w:t>
      </w:r>
    </w:p>
    <w:p w14:paraId="0C6BF537" w14:textId="77777777" w:rsidR="006955E4" w:rsidRPr="00525963" w:rsidRDefault="006955E4" w:rsidP="0052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F91283E" w14:textId="3A7F17D2" w:rsidR="006955E4" w:rsidRPr="00525963" w:rsidRDefault="006955E4" w:rsidP="00525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6" w:name="_Hlk146406374"/>
      <w:r w:rsidRPr="00525963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ТОЧКА ПЕТА ОТ ДНЕВНИЯ РЕД:</w:t>
      </w:r>
    </w:p>
    <w:p w14:paraId="16B319E0" w14:textId="32EAC631" w:rsidR="006955E4" w:rsidRPr="00525963" w:rsidRDefault="006955E4" w:rsidP="005259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Times New Roman" w:hAnsi="Times New Roman" w:cs="Times New Roman"/>
          <w:sz w:val="24"/>
          <w:szCs w:val="24"/>
          <w:lang w:val="bg-BG"/>
        </w:rPr>
        <w:t>Съгласуване на училищни учебни планове за учебната 202</w:t>
      </w:r>
      <w:r w:rsidR="00954DE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525963">
        <w:rPr>
          <w:rFonts w:ascii="Times New Roman" w:eastAsia="Times New Roman" w:hAnsi="Times New Roman" w:cs="Times New Roman"/>
          <w:sz w:val="24"/>
          <w:szCs w:val="24"/>
          <w:lang w:val="bg-BG"/>
        </w:rPr>
        <w:t>/202</w:t>
      </w:r>
      <w:r w:rsidR="00954DEE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525963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14:paraId="79499A96" w14:textId="7FA541EF" w:rsidR="006955E4" w:rsidRPr="00525963" w:rsidRDefault="00525963" w:rsidP="005259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№5</w:t>
      </w:r>
    </w:p>
    <w:p w14:paraId="721CE4D7" w14:textId="3DF02D32" w:rsidR="00525963" w:rsidRPr="00525963" w:rsidRDefault="00525963" w:rsidP="0052596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След пълно единодушие ОС приема и съгласува училищните учебни планове за учебната 202</w:t>
      </w:r>
      <w:r w:rsidR="00954DE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525963">
        <w:rPr>
          <w:rFonts w:ascii="Times New Roman" w:eastAsia="Times New Roman" w:hAnsi="Times New Roman" w:cs="Times New Roman"/>
          <w:sz w:val="24"/>
          <w:szCs w:val="24"/>
          <w:lang w:val="bg-BG"/>
        </w:rPr>
        <w:t>/202</w:t>
      </w:r>
      <w:r w:rsidR="00954DEE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525963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14:paraId="5943C0DF" w14:textId="77777777" w:rsidR="00E93D33" w:rsidRDefault="00E93D33" w:rsidP="00525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7" w:name="_Hlk146406721"/>
      <w:bookmarkEnd w:id="6"/>
    </w:p>
    <w:p w14:paraId="4B330B58" w14:textId="0649D381" w:rsidR="00525963" w:rsidRDefault="00525963" w:rsidP="00525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ТОЧКА ШЕСТА ОТ ДНЕВНИЯ РЕД:</w:t>
      </w:r>
    </w:p>
    <w:p w14:paraId="68BA6504" w14:textId="77777777" w:rsidR="00915DC3" w:rsidRPr="00525963" w:rsidRDefault="00915DC3" w:rsidP="00525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DFC69C9" w14:textId="77777777" w:rsidR="0035270A" w:rsidRDefault="00954DEE" w:rsidP="00DB5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Поради завършване и заминаване в Чужбина  на ученици, чийто родители са членове на ОС се налага промяна в състава му</w:t>
      </w:r>
      <w:r w:rsidR="0035270A">
        <w:rPr>
          <w:rFonts w:ascii="Times New Roman" w:eastAsia="Times New Roman" w:hAnsi="Times New Roman" w:cs="Times New Roman"/>
          <w:sz w:val="24"/>
          <w:szCs w:val="24"/>
          <w:lang w:val="bg-BG"/>
        </w:rPr>
        <w:t>, като се попълва от резервен член до изтичане на срока.</w:t>
      </w:r>
    </w:p>
    <w:p w14:paraId="00471C4B" w14:textId="1432F880" w:rsidR="00525963" w:rsidRPr="00525963" w:rsidRDefault="0035270A" w:rsidP="00DB5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Г-жа Димитрова, директор на училището предложи мястото като председател заеман</w:t>
      </w:r>
      <w:r w:rsidR="00A34D90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г-жа Ваня Тодорова Тодорова, чието дете завършва 7 клас в ОУ „Христо Смирненски“ през учебната 2023/2024г. да заеме Айсел Яшарова Мехмедова, която към момента е член, представител на родителите.</w:t>
      </w:r>
      <w:r w:rsidR="00002A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</w:t>
      </w:r>
      <w:r w:rsidR="00A34D90">
        <w:rPr>
          <w:rFonts w:ascii="Times New Roman" w:eastAsia="Times New Roman" w:hAnsi="Times New Roman" w:cs="Times New Roman"/>
          <w:sz w:val="24"/>
          <w:szCs w:val="24"/>
          <w:lang w:val="bg-BG"/>
        </w:rPr>
        <w:t>стото на Румяна Страхилова Стоянова, чието дете заминава със семейството си в Чужбина да бъде заето от Мария Ангелова Иванова – първи пореден резервен член, представител на родителите.</w:t>
      </w:r>
    </w:p>
    <w:p w14:paraId="3802E554" w14:textId="77777777" w:rsidR="00915DC3" w:rsidRDefault="00915DC3" w:rsidP="00DB55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43151D3F" w14:textId="46369BC6" w:rsidR="00525963" w:rsidRPr="00525963" w:rsidRDefault="00525963" w:rsidP="00DB55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5259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№6</w:t>
      </w:r>
    </w:p>
    <w:p w14:paraId="7A00DD3A" w14:textId="788D02BD" w:rsidR="00DB55F1" w:rsidRPr="00525963" w:rsidRDefault="00525963" w:rsidP="00DB55F1">
      <w:pPr>
        <w:spacing w:line="240" w:lineRule="auto"/>
        <w:ind w:left="-113" w:right="-113" w:firstLine="833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 пълно единодушие ОС приема и одобрява </w:t>
      </w:r>
      <w:r w:rsidR="00A34D90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на г-жа Ваня Димитрова, директор на училището</w:t>
      </w:r>
      <w:r w:rsidR="00DB55F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DB55F1" w:rsidRPr="00DB55F1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</w:t>
      </w:r>
      <w:r w:rsidR="00DB55F1"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Председателя предложи да се премине към гласуване.</w:t>
      </w:r>
    </w:p>
    <w:p w14:paraId="0E33E06E" w14:textId="77777777" w:rsidR="00DB55F1" w:rsidRPr="00525963" w:rsidRDefault="00DB55F1" w:rsidP="00DB55F1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Гласували:</w:t>
      </w:r>
    </w:p>
    <w:p w14:paraId="773584CB" w14:textId="77777777" w:rsidR="00DB55F1" w:rsidRPr="00525963" w:rsidRDefault="00DB55F1" w:rsidP="00DB55F1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„За“ – 100%</w:t>
      </w:r>
    </w:p>
    <w:p w14:paraId="5B345FB9" w14:textId="77777777" w:rsidR="00DB55F1" w:rsidRPr="00525963" w:rsidRDefault="00DB55F1" w:rsidP="00DB55F1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„Против“ – 0%</w:t>
      </w:r>
    </w:p>
    <w:p w14:paraId="03491F57" w14:textId="77777777" w:rsidR="00DB55F1" w:rsidRPr="00525963" w:rsidRDefault="00DB55F1" w:rsidP="00DB55F1">
      <w:pPr>
        <w:spacing w:line="240" w:lineRule="auto"/>
        <w:ind w:left="-113" w:right="-113" w:firstLine="833"/>
        <w:rPr>
          <w:rFonts w:ascii="Times New Roman" w:eastAsiaTheme="minorEastAsia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Theme="minorEastAsia" w:hAnsi="Times New Roman" w:cs="Times New Roman"/>
          <w:sz w:val="24"/>
          <w:szCs w:val="24"/>
          <w:lang w:val="bg-BG"/>
        </w:rPr>
        <w:t>Предложението се прием</w:t>
      </w:r>
    </w:p>
    <w:p w14:paraId="1C0FD5FA" w14:textId="27440BFF" w:rsidR="00525963" w:rsidRPr="00525963" w:rsidRDefault="00525963" w:rsidP="00CF4F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2789D26" w14:textId="77777777" w:rsidR="00525963" w:rsidRPr="00525963" w:rsidRDefault="00525963" w:rsidP="0052596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bookmarkEnd w:id="7"/>
    <w:p w14:paraId="1492798E" w14:textId="77777777" w:rsidR="00DA4DA0" w:rsidRPr="00525963" w:rsidRDefault="00DA4DA0" w:rsidP="0052596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>С това поради изчерпване на дневния ред Председателят обяви заседанието за закрито.</w:t>
      </w:r>
    </w:p>
    <w:p w14:paraId="1236308A" w14:textId="5DA9AD70" w:rsidR="00DA4DA0" w:rsidRDefault="00DA4DA0" w:rsidP="0052596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Списъкът на присъстващите, заверен от председателя, представлява неразделна част от настоящия протокол.</w:t>
      </w:r>
    </w:p>
    <w:p w14:paraId="3E7DC939" w14:textId="77777777" w:rsidR="00CF4F8A" w:rsidRDefault="00CF4F8A" w:rsidP="0052596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1C1EA3D" w14:textId="77777777" w:rsidR="00CF4F8A" w:rsidRPr="00525963" w:rsidRDefault="00CF4F8A" w:rsidP="0052596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3F0E517" w14:textId="77777777" w:rsidR="00DA4DA0" w:rsidRPr="00525963" w:rsidRDefault="00DA4DA0" w:rsidP="00CF4F8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Председател:………………..                                              </w:t>
      </w:r>
    </w:p>
    <w:p w14:paraId="0B917DB9" w14:textId="5483C1AB" w:rsidR="00DA4DA0" w:rsidRPr="00525963" w:rsidRDefault="00DA4DA0" w:rsidP="0052596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</w:t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  <w:t>/Ваня</w:t>
      </w:r>
      <w:r w:rsidR="00CF4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>Тодорова/</w:t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25963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              </w:t>
      </w:r>
    </w:p>
    <w:p w14:paraId="6771C009" w14:textId="77777777" w:rsidR="00E07F52" w:rsidRPr="00525963" w:rsidRDefault="00E07F52" w:rsidP="00525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7F52" w:rsidRPr="00525963" w:rsidSect="000723B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68F2"/>
    <w:multiLevelType w:val="hybridMultilevel"/>
    <w:tmpl w:val="7562C4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6583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742774"/>
    <w:multiLevelType w:val="hybridMultilevel"/>
    <w:tmpl w:val="49C439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B29C9"/>
    <w:multiLevelType w:val="hybridMultilevel"/>
    <w:tmpl w:val="123AB8F8"/>
    <w:lvl w:ilvl="0" w:tplc="53CAE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5F6EA6"/>
    <w:multiLevelType w:val="hybridMultilevel"/>
    <w:tmpl w:val="90A232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7505464">
    <w:abstractNumId w:val="1"/>
  </w:num>
  <w:num w:numId="2" w16cid:durableId="1441299546">
    <w:abstractNumId w:val="3"/>
  </w:num>
  <w:num w:numId="3" w16cid:durableId="849836921">
    <w:abstractNumId w:val="4"/>
  </w:num>
  <w:num w:numId="4" w16cid:durableId="1669357406">
    <w:abstractNumId w:val="0"/>
  </w:num>
  <w:num w:numId="5" w16cid:durableId="1476021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52"/>
    <w:rsid w:val="00002AB7"/>
    <w:rsid w:val="000524B4"/>
    <w:rsid w:val="00072D63"/>
    <w:rsid w:val="0035270A"/>
    <w:rsid w:val="004308E4"/>
    <w:rsid w:val="00525963"/>
    <w:rsid w:val="006955E4"/>
    <w:rsid w:val="008E15BB"/>
    <w:rsid w:val="00915DC3"/>
    <w:rsid w:val="00954DEE"/>
    <w:rsid w:val="00977D49"/>
    <w:rsid w:val="00A34D90"/>
    <w:rsid w:val="00B03C6B"/>
    <w:rsid w:val="00CF4F8A"/>
    <w:rsid w:val="00DA4DA0"/>
    <w:rsid w:val="00DB55F1"/>
    <w:rsid w:val="00E07F52"/>
    <w:rsid w:val="00E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DA65"/>
  <w15:chartTrackingRefBased/>
  <w15:docId w15:val="{07BE12F2-9D5E-42FF-B64B-5CC5E458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D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A0"/>
    <w:pPr>
      <w:ind w:left="720"/>
      <w:contextualSpacing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Миглена Жекова</dc:creator>
  <cp:keywords/>
  <dc:description/>
  <cp:lastModifiedBy>Димитрина Динкова</cp:lastModifiedBy>
  <cp:revision>6</cp:revision>
  <dcterms:created xsi:type="dcterms:W3CDTF">2024-09-18T16:23:00Z</dcterms:created>
  <dcterms:modified xsi:type="dcterms:W3CDTF">2024-09-18T17:59:00Z</dcterms:modified>
</cp:coreProperties>
</file>